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6" w:rsidRDefault="001D4366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F352EA" w:rsidRPr="006851F2" w:rsidRDefault="005564D0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noProof/>
        </w:rPr>
        <w:drawing>
          <wp:inline distT="0" distB="0" distL="0" distR="0" wp14:anchorId="26FCE716" wp14:editId="3DB2C146">
            <wp:extent cx="5760720" cy="2430304"/>
            <wp:effectExtent l="0" t="0" r="0" b="8255"/>
            <wp:docPr id="2" name="Obraz 2" descr="smartfon ze słuchawkami lekarsk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fon ze słuchawkami lekarski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DE0C5F" w:rsidRPr="00DE0C5F" w:rsidRDefault="00DE0C5F" w:rsidP="00DE0C5F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564D0" w:rsidRDefault="005564D0" w:rsidP="005564D0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5564D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KRUS ogłasza VI Ogólnopolski Konkurs dla Młodzieży </w:t>
      </w:r>
    </w:p>
    <w:p w:rsidR="005564D0" w:rsidRPr="005564D0" w:rsidRDefault="005564D0" w:rsidP="005564D0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5564D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„Moja Wizja Zero – recepta na zdrowie w gospodarstwie rolnym”</w:t>
      </w:r>
    </w:p>
    <w:p w:rsidR="005564D0" w:rsidRDefault="005564D0" w:rsidP="005564D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ab/>
      </w:r>
    </w:p>
    <w:p w:rsidR="005564D0" w:rsidRPr="005564D0" w:rsidRDefault="005564D0" w:rsidP="005564D0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Kasa Rolniczego Ubezpieczenia Społecznego zainaugurowała w miesiącu czerwcu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>VI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Ogólnopolski Konkurs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dla Młodzieży „Moja Wizja Zero 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– recepta na zdrowie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w gospodarstwie rolnym”. Patronat Honorowy nad konkursem sprawuje Minister Rolnictwa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i Rozwoju Wsi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.</w:t>
      </w:r>
    </w:p>
    <w:p w:rsidR="005564D0" w:rsidRPr="005564D0" w:rsidRDefault="005564D0" w:rsidP="005564D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Konkurs odbywa się w ramach Międzynarodowej Strategii „Wizja Zero”, której głównym celem jest wyeliminowanie zagrożeń przy pracy oraz chorób zawodowych.</w:t>
      </w:r>
    </w:p>
    <w:p w:rsidR="005564D0" w:rsidRPr="005564D0" w:rsidRDefault="005564D0" w:rsidP="005564D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W bieżącym roku Kasa chce zwrócić szczególną uwagę </w:t>
      </w:r>
      <w:r w:rsidRPr="005564D0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na zdrowie rolnika i jego rodziny 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w odniesieniu do </w:t>
      </w:r>
      <w:r w:rsidRPr="005564D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7 Złotych Zasad Strategii Wizja Zero. </w:t>
      </w:r>
    </w:p>
    <w:p w:rsidR="005564D0" w:rsidRPr="005564D0" w:rsidRDefault="005564D0" w:rsidP="005564D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Zadanie konkursowe jest skierowane do młodzieży w wieku od 13 do 21 lat i ma na celu stworzenie krótkiego filmu promującego bezpieczne zachowania w rolnictwie, oczywiście 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>z podkreśleniem roli rolniczej rodziny w kształtowaniu zasad ochrony  życia i zdrowia na wsi.</w:t>
      </w:r>
    </w:p>
    <w:p w:rsidR="00C60B93" w:rsidRDefault="005564D0" w:rsidP="005564D0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Szczegóły dotyczące kampanii prewencyjnej można znaleźć na stronie: </w:t>
      </w:r>
      <w:hyperlink r:id="rId9" w:history="1">
        <w:r w:rsidRPr="005564D0">
          <w:rPr>
            <w:rStyle w:val="Hipercze"/>
            <w:rFonts w:ascii="Arial" w:eastAsia="Times New Roman" w:hAnsi="Arial" w:cs="Arial"/>
            <w:bCs/>
            <w:color w:val="000000" w:themeColor="text1"/>
            <w:sz w:val="22"/>
            <w:lang w:eastAsia="pl-PL"/>
          </w:rPr>
          <w:t>www.gov.pl/krus</w:t>
        </w:r>
      </w:hyperlink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zakładce </w:t>
      </w:r>
      <w:r w:rsidRPr="005564D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Moja Wizja Zero</w:t>
      </w:r>
      <w:r w:rsidRPr="005564D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.</w:t>
      </w:r>
    </w:p>
    <w:p w:rsidR="00C60B93" w:rsidRPr="00C60B93" w:rsidRDefault="00C60B93" w:rsidP="00C60B93">
      <w:pPr>
        <w:shd w:val="clear" w:color="auto" w:fill="FFFFFF"/>
        <w:spacing w:after="24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2"/>
        </w:rPr>
      </w:pPr>
      <w:r w:rsidRPr="00C60B93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Zapraszamy do wzięc</w:t>
      </w:r>
      <w:bookmarkStart w:id="0" w:name="_GoBack"/>
      <w:bookmarkEnd w:id="0"/>
      <w:r w:rsidRPr="00C60B93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ia udziału w konkursie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!</w:t>
      </w:r>
    </w:p>
    <w:p w:rsidR="00AF4631" w:rsidRPr="005564D0" w:rsidRDefault="00AF4631" w:rsidP="005564D0">
      <w:pPr>
        <w:shd w:val="clear" w:color="auto" w:fill="FFFFFF"/>
        <w:spacing w:after="24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</w:rPr>
      </w:pPr>
    </w:p>
    <w:sectPr w:rsidR="00AF4631" w:rsidRPr="005564D0" w:rsidSect="00BC5E67">
      <w:headerReference w:type="default" r:id="rId10"/>
      <w:footerReference w:type="default" r:id="rId11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86" w:rsidRDefault="00EB5486" w:rsidP="004A436D">
      <w:pPr>
        <w:spacing w:after="0" w:line="240" w:lineRule="auto"/>
      </w:pPr>
      <w:r>
        <w:separator/>
      </w:r>
    </w:p>
  </w:endnote>
  <w:endnote w:type="continuationSeparator" w:id="0">
    <w:p w:rsidR="00EB5486" w:rsidRDefault="00EB548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86" w:rsidRDefault="00EB5486" w:rsidP="004A436D">
      <w:pPr>
        <w:spacing w:after="0" w:line="240" w:lineRule="auto"/>
      </w:pPr>
      <w:r>
        <w:separator/>
      </w:r>
    </w:p>
  </w:footnote>
  <w:footnote w:type="continuationSeparator" w:id="0">
    <w:p w:rsidR="00EB5486" w:rsidRDefault="00EB548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5564D0" w:rsidP="004A436D">
    <w:pPr>
      <w:pStyle w:val="Nagwek"/>
      <w:jc w:val="right"/>
      <w:rPr>
        <w:i/>
      </w:rPr>
    </w:pPr>
    <w:r>
      <w:rPr>
        <w:i/>
      </w:rPr>
      <w:t xml:space="preserve">Częstochowa, 8 lipca 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F352EA">
      <w:rPr>
        <w:i/>
      </w:rPr>
      <w:t>24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E0C"/>
    <w:multiLevelType w:val="multilevel"/>
    <w:tmpl w:val="2F0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239E"/>
    <w:multiLevelType w:val="multilevel"/>
    <w:tmpl w:val="3686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7F67"/>
    <w:multiLevelType w:val="multilevel"/>
    <w:tmpl w:val="EF52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090D7F"/>
    <w:multiLevelType w:val="hybridMultilevel"/>
    <w:tmpl w:val="08503374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6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564D0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92DD9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0B93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1614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DE0C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5486"/>
    <w:rsid w:val="00EB6405"/>
    <w:rsid w:val="00ED6E1A"/>
    <w:rsid w:val="00ED7D35"/>
    <w:rsid w:val="00EE299F"/>
    <w:rsid w:val="00EE613F"/>
    <w:rsid w:val="00F07EAE"/>
    <w:rsid w:val="00F209AB"/>
    <w:rsid w:val="00F352EA"/>
    <w:rsid w:val="00F44F15"/>
    <w:rsid w:val="00F531BF"/>
    <w:rsid w:val="00F61F7F"/>
    <w:rsid w:val="00F638D5"/>
    <w:rsid w:val="00F66E79"/>
    <w:rsid w:val="00F713E7"/>
    <w:rsid w:val="00F71BA0"/>
    <w:rsid w:val="00F759F5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5119B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k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D035-C0A4-41EB-A4AC-9E125F1A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3</cp:revision>
  <cp:lastPrinted>2023-03-10T13:35:00Z</cp:lastPrinted>
  <dcterms:created xsi:type="dcterms:W3CDTF">2024-07-05T10:52:00Z</dcterms:created>
  <dcterms:modified xsi:type="dcterms:W3CDTF">2024-07-08T09:00:00Z</dcterms:modified>
</cp:coreProperties>
</file>